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120" w:afterLines="50"/>
        <w:jc w:val="both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</w:p>
    <w:p>
      <w:pPr>
        <w:widowControl w:val="0"/>
        <w:adjustRightInd/>
        <w:snapToGrid/>
        <w:spacing w:after="120" w:afterLines="50" w:line="400" w:lineRule="exact"/>
        <w:jc w:val="center"/>
        <w:rPr>
          <w:rFonts w:ascii="宋体" w:hAnsi="宋体" w:eastAsia="宋体" w:cs="Times New Roman"/>
          <w:b/>
          <w:kern w:val="2"/>
          <w:sz w:val="28"/>
          <w:szCs w:val="24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4"/>
          <w:lang w:val="en-US" w:eastAsia="zh-CN"/>
        </w:rPr>
        <w:t>浙江省</w:t>
      </w:r>
      <w:r>
        <w:rPr>
          <w:rFonts w:hint="eastAsia" w:ascii="宋体" w:hAnsi="宋体" w:eastAsia="宋体" w:cs="Times New Roman"/>
          <w:b/>
          <w:kern w:val="2"/>
          <w:sz w:val="28"/>
          <w:szCs w:val="24"/>
        </w:rPr>
        <w:t>职业技能标准征求意见稿返回意见表</w:t>
      </w:r>
    </w:p>
    <w:p>
      <w:pPr>
        <w:widowControl w:val="0"/>
        <w:adjustRightInd/>
        <w:snapToGrid/>
        <w:spacing w:after="120" w:afterLines="50" w:line="400" w:lineRule="exact"/>
        <w:jc w:val="center"/>
        <w:rPr>
          <w:rFonts w:ascii="宋体" w:hAnsi="宋体" w:eastAsia="宋体" w:cs="Times New Roman"/>
          <w:b/>
          <w:kern w:val="2"/>
          <w:sz w:val="28"/>
          <w:szCs w:val="24"/>
        </w:rPr>
      </w:pPr>
    </w:p>
    <w:p>
      <w:pPr>
        <w:widowControl w:val="0"/>
        <w:adjustRightInd/>
        <w:snapToGrid/>
        <w:spacing w:after="0" w:line="400" w:lineRule="exact"/>
        <w:ind w:left="2" w:hanging="2"/>
        <w:jc w:val="both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标准项目名称：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 xml:space="preserve">                                                                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承办人：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 xml:space="preserve">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                                                                共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页  </w:t>
      </w:r>
    </w:p>
    <w:p>
      <w:pPr>
        <w:widowControl w:val="0"/>
        <w:adjustRightInd/>
        <w:snapToGrid/>
        <w:spacing w:after="120" w:afterLines="50" w:line="400" w:lineRule="exact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标准项目提出意见单位：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                                               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电    话：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             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                                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月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日 填写</w:t>
      </w:r>
    </w:p>
    <w:tbl>
      <w:tblPr>
        <w:tblStyle w:val="5"/>
        <w:tblW w:w="135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661"/>
        <w:gridCol w:w="3960"/>
        <w:gridCol w:w="4228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标准的章、条编号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42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所提意见的理由和依据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6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 w:line="360" w:lineRule="auto"/>
        <w:ind w:firstLine="105" w:firstLineChars="5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注：篇幅不够可另加附页。</w:t>
      </w:r>
    </w:p>
    <w:p>
      <w:pPr>
        <w:widowControl w:val="0"/>
        <w:adjustRightInd/>
        <w:snapToGrid/>
        <w:spacing w:after="0" w:line="360" w:lineRule="auto"/>
        <w:ind w:firstLine="105" w:firstLineChars="5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6"/>
    <w:rsid w:val="00025ABF"/>
    <w:rsid w:val="00096A50"/>
    <w:rsid w:val="000B08E0"/>
    <w:rsid w:val="002626B6"/>
    <w:rsid w:val="00323B43"/>
    <w:rsid w:val="003D37D8"/>
    <w:rsid w:val="004358AB"/>
    <w:rsid w:val="004944A8"/>
    <w:rsid w:val="00765830"/>
    <w:rsid w:val="00873004"/>
    <w:rsid w:val="008B7726"/>
    <w:rsid w:val="00A52F95"/>
    <w:rsid w:val="00D113F3"/>
    <w:rsid w:val="00D64AB6"/>
    <w:rsid w:val="1FC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392</Characters>
  <Lines>3</Lines>
  <Paragraphs>1</Paragraphs>
  <TotalTime>3</TotalTime>
  <ScaleCrop>false</ScaleCrop>
  <LinksUpToDate>false</LinksUpToDate>
  <CharactersWithSpaces>459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2015-11-17T01:15:00Z</dcterms:created>
  <dc:creator>sjy</dc:creator>
  <cp:lastModifiedBy>杨丹霞(626985)</cp:lastModifiedBy>
  <dcterms:modified xsi:type="dcterms:W3CDTF">2023-07-03T04:12:36Z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